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0" w:after="0"/>
        <w:rPr>
          <w:rStyle w:val="Enfasi"/>
          <w:shd w:fill="FFFFFF" w:val="clear"/>
        </w:rPr>
      </w:pPr>
      <w:r>
        <w:rPr/>
      </w:r>
      <w:bookmarkStart w:id="0" w:name="bookmark=id.3znysh7"/>
      <w:bookmarkStart w:id="1" w:name="bookmark=id.2et92p0"/>
      <w:bookmarkStart w:id="2" w:name="bookmark=id.3znysh7"/>
      <w:bookmarkStart w:id="3" w:name="bookmark=id.2et92p0"/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Allegato I —DOMANDA Dl PARTECIPAZIONE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>Al Dirigente Scolastico dell’IC “</w:t>
      </w:r>
      <w:r>
        <w:rPr/>
        <w:t>Marco Polo” 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Oggetto: Domanda di partecipazione - BANDO SELEZIONE PERSONALE DOCENTE INTERNO PER PERCORSI DI ORIENTAMENTO CON IL COINVOLGIMENTO DELLE FAMIGLIE - Progetto: "</w:t>
      </w:r>
      <w:r>
        <w:rPr>
          <w:color w:val="000000"/>
          <w:highlight w:val="white"/>
        </w:rPr>
        <w:t>Che bella avventura conoscere il mondo!”</w:t>
      </w:r>
      <w:r>
        <w:rPr/>
        <w:t xml:space="preserve"> - contrasto al disagio e alla dispersione — (CNP: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</w:rPr>
        <w:t>M4C1I1.4-2022-981-P-13512</w:t>
      </w:r>
      <w:r>
        <w:rPr>
          <w:color w:val="000000"/>
          <w:highlight w:val="white"/>
        </w:rPr>
        <w:t xml:space="preserve"> </w:t>
      </w:r>
      <w:r>
        <w:rPr/>
        <w:t xml:space="preserve">"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  <w:lang w:eastAsia="it-IT"/>
        </w:rPr>
        <w:t>E34D22006320006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Il/La sottoscritto/a __________________________________ codice fiscale _____________________________ nato/a il _________________________ a _______________ prov. _________ e residente in____________________________ CAP _____ prov ____via __________________ cell. _____________ mail _______________________________ 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partecipare alla selezione prevista dal Bando in oggetto, per la realizzazione di </w:t>
      </w:r>
      <w:r>
        <w:rPr/>
        <w:t>laboratori/corsi di lingua italiana L2 a genitori stranieri</w:t>
      </w:r>
      <w:r>
        <w:rPr/>
        <w:t xml:space="preserve">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II/La Sottoscritto/a, consapevole della responsabilità penale e della decadenza da eventuali benefici, dichiara (inserire una x):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aver preso visione del bando per la selezione in oggetto, compresa le declinazione dei moduli al bando;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italiano/a;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di uno degli Stati dell'UE (specificare):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godere dei diritti civili e politici;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 riportato condanne penali;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avere carichi penali pendenti;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poter essere ammesso alla selezione in quanto in possesso dei requisiti richiesti all'art. 3 dell'Avviso.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Allega: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curriculum vitae e professionale in formato europeo firmato.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autorizzazione al trattamento dati;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copia documento d'identità.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con la presente, ai sensi del Regolamento Europeo 679/2016 (di seguito indicato come "Codice Privacy") e successive modificazioni ed integrazioni, </w:t>
      </w:r>
    </w:p>
    <w:p>
      <w:pPr>
        <w:pStyle w:val="Normal"/>
        <w:jc w:val="center"/>
        <w:rPr/>
      </w:pPr>
      <w:r>
        <w:rPr/>
        <w:t>AUTORIZZA</w:t>
      </w:r>
    </w:p>
    <w:p>
      <w:pPr>
        <w:pStyle w:val="Normal"/>
        <w:jc w:val="both"/>
        <w:rPr/>
      </w:pPr>
      <w:r>
        <w:rPr/>
        <w:t>L'Istituto Comprensivo “</w:t>
      </w:r>
      <w:r>
        <w:rPr/>
        <w:t>Marco Polo</w:t>
      </w:r>
      <w:r>
        <w:rPr/>
        <w:t xml:space="preserve">”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2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Allegato 2 - SCHEDA AUTOVALUTAZIONE TITOLI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</w:t>
      </w:r>
      <w:r>
        <w:rPr/>
        <w:t>Marco Polo</w:t>
      </w:r>
      <w:r>
        <w:rPr/>
        <w:t xml:space="preserve">” </w:t>
      </w:r>
      <w:r>
        <w:rPr/>
        <w:t>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___________________________________ nato/a a ____________________________ Il ______________________________ C.F. _______________________ai fini della compilazione delle graduatorie per il reclutamento di n. 1 docente interno per percorsi di orientamento con il coinvolgimento delle famiglie per il Progetto: "</w:t>
      </w:r>
      <w:r>
        <w:rPr>
          <w:color w:val="000000"/>
          <w:highlight w:val="white"/>
        </w:rPr>
        <w:t>Che bella avventura conoscere il mondo!”</w:t>
      </w:r>
      <w:r>
        <w:rPr/>
        <w:t xml:space="preserve"> - contrasto al disagio e alla dispersione — (CNP: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</w:rPr>
        <w:t>M4C1I1.4-2022-981-P-13512</w:t>
      </w:r>
      <w:r>
        <w:rPr>
          <w:color w:val="000000"/>
          <w:highlight w:val="white"/>
        </w:rPr>
        <w:t xml:space="preserve"> </w:t>
      </w:r>
      <w:r>
        <w:rPr/>
        <w:t xml:space="preserve">"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highlight w:val="white"/>
          <w:lang w:eastAsia="it-IT"/>
        </w:rPr>
        <w:t>E34D22006320006</w:t>
      </w:r>
      <w:r>
        <w:rPr/>
        <w:t xml:space="preserve">),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TABELLA Dl VALUTAZIONE DEI TITOLI CULTURALI SCIENTIFICI E PROFESSIONALI:</w:t>
      </w:r>
    </w:p>
    <w:tbl>
      <w:tblPr>
        <w:tblStyle w:val="Grigliatabella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8"/>
        <w:gridCol w:w="3398"/>
        <w:gridCol w:w="3399"/>
      </w:tblGrid>
      <w:tr>
        <w:trPr/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Titoli culturali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Condizioni e punteggio titolo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Punteggio Massimo</w:t>
            </w:r>
          </w:p>
        </w:tc>
      </w:tr>
      <w:tr>
        <w:trPr>
          <w:trHeight w:val="315" w:hRule="atLeast"/>
        </w:trPr>
        <w:tc>
          <w:tcPr>
            <w:tcW w:w="339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Punteggio di Laurea (max 10 punti) 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in lingua e letteratura italiana o affini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Senza Lode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39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Con lode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Abilitazione all’insegnamento per la classe di concorso A023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Attestati di partecipazione a corsi di formazione inerenti 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l’insegnamento dell’italiano come L2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1 punto per titolo max 5 titoli valutabili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Attestati di partecipazione a corsi di formazione inerenti la disciplina insegnata. (max 10 punti)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max 10 titoli valutabili punti 1 per titolo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Totale Titoli Culturali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5</w:t>
            </w: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Competenze specifiche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Condizioni e Punteggio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Punteggio massimo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Attività svolta e documentata in azioni  dedicate alla prevenzione e al contrasto dell’abbandono scolastico (punti 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10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10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 punti se presente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Attività svolta e documentata 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d’insegnamento della lingua italiana a stranieri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 (punti 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20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 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20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 punti se presente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Attività svolta e documentata in equipe nell’ambito dello sviluppo adolescenziale e sostegno alla genitorialità. (2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0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 punti)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2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0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 xml:space="preserve"> punti se presente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eastAsia="Liberation Serif" w:cs="Liberation Serif"/>
                <w:kern w:val="0"/>
                <w:sz w:val="24"/>
                <w:szCs w:val="24"/>
                <w:lang w:val="it-IT" w:eastAsia="ja-JP" w:bidi="ar-SA"/>
              </w:rPr>
            </w:pP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2</w:t>
            </w:r>
            <w:r>
              <w:rPr>
                <w:rFonts w:eastAsia="Liberation Serif" w:cs="Liberation Serif" w:ascii="Liberation Serif" w:hAnsi="Liberation Serif"/>
                <w:kern w:val="0"/>
                <w:sz w:val="24"/>
                <w:szCs w:val="24"/>
                <w:lang w:val="it-IT" w:eastAsia="ja-JP" w:bidi="ar-SA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TOTALE COMPETENZE SPECIFICHE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5</w:t>
            </w: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</w:r>
          </w:p>
        </w:tc>
      </w:tr>
      <w:tr>
        <w:trPr>
          <w:trHeight w:val="285" w:hRule="atLeast"/>
        </w:trPr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TOTALE PUNTEGGIO</w:t>
            </w:r>
          </w:p>
        </w:tc>
        <w:tc>
          <w:tcPr>
            <w:tcW w:w="339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  <w:kern w:val="0"/>
                <w:sz w:val="24"/>
                <w:szCs w:val="24"/>
                <w:lang w:val="it-IT" w:eastAsia="ja-JP" w:bidi="ar-SA"/>
              </w:rPr>
              <w:t>100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4" w:name="_GoBack"/>
      <w:bookmarkStart w:id="5" w:name="_GoBack"/>
      <w:bookmarkEnd w:id="5"/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3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All. 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Codice identificativo del progetto: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</w:rPr>
        <w:t>M4C1I1.4-2022-981-P-13512</w:t>
      </w:r>
      <w:r>
        <w:rPr/>
        <w:t xml:space="preserve"> - CUP: </w:t>
      </w:r>
      <w:r>
        <w:rPr>
          <w:rFonts w:eastAsia="Times New Roman" w:cs="Times New Roman" w:ascii="Raleway;sans-serif" w:hAnsi="Raleway;sans-serif"/>
          <w:b w:val="false"/>
          <w:i w:val="false"/>
          <w:caps w:val="false"/>
          <w:smallCaps w:val="false"/>
          <w:color w:val="212529"/>
          <w:spacing w:val="0"/>
          <w:lang w:eastAsia="it-IT"/>
        </w:rPr>
        <w:t>E34D22006320006</w:t>
      </w:r>
      <w:r>
        <w:rPr>
          <w:rFonts w:eastAsia="Times New Roman" w:cs="Times New Roman"/>
          <w:lang w:eastAsia="it-IT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</w:t>
      </w:r>
      <w:r>
        <w:rPr/>
        <w:t>Marco Polo” di Prato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Oggetto: Dichiarazione di insussistenza di cause di incompatibilità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sottoscritto ________________________________________ nato a __________________ il _____________ residente a __________________________________ cap ________ via ___________ cell. ______________ e-mail ________________________ - C.F. _________________________________________destinatario dell’incarico _____________________________________________ nell’ambito del Progetto PNRR </w:t>
      </w:r>
      <w:r>
        <w:rPr>
          <w:rFonts w:ascii="Raleway;sans-serif" w:hAnsi="Raleway;sans-serif"/>
          <w:b w:val="false"/>
          <w:i w:val="false"/>
          <w:caps w:val="false"/>
          <w:smallCaps w:val="false"/>
          <w:color w:val="212529"/>
          <w:spacing w:val="0"/>
        </w:rPr>
        <w:t>M4C1I1.4-2022-981-P-13512</w:t>
      </w:r>
      <w:r>
        <w:rPr/>
        <w:t xml:space="preserve">, 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non trovarsi in nessuna delle condizioni di incompatibilità previste dalle Disposizioni e Istruzioni per l’attuazione delle iniziative cofinanziate dai Fondi PNRR, ovvero di: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non essere collegato, né come socio né come titolare, a ditte o società interessate alla partecipazione alla gara di appalto;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essere a conoscenza che le figure di progettista e collaudatore sono incompatibili e, quindi, di essere destinatario di incarico per una sola figura, pena l’esclusione.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Dichiara inoltre, di non essere parente o affine entro il quarto grado del legale rappresentante dell’IC “</w:t>
      </w:r>
      <w:r>
        <w:rPr/>
        <w:t>Marco Polo” di Prato</w:t>
      </w:r>
      <w:r>
        <w:rPr/>
        <w:t xml:space="preserve"> o di altro personale incaricato della valutazione dei curricula per la nomina delle risorse umane necessarie alla realizzazione del Piano nazionale di ripresa e resilienza di cui trattasi.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Prato</w:t>
      </w:r>
      <w:r>
        <w:rPr/>
        <w:t xml:space="preserve"> , FIRMA…………………………………………………………………………… (per esteso e leggibile)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rpodeltesto"/>
        <w:spacing w:before="0" w:after="0"/>
        <w:jc w:val="right"/>
        <w:rPr/>
      </w:pPr>
      <w:bookmarkStart w:id="6" w:name="bookmark=id.3znysh7"/>
      <w:bookmarkStart w:id="7" w:name="bookmark=id.2et92p0"/>
      <w:bookmarkStart w:id="8" w:name="bookmark=id.3j2qqm3"/>
      <w:bookmarkStart w:id="9" w:name="bookmark=id.z337ya"/>
      <w:bookmarkStart w:id="10" w:name="bookmark=id.1y810tw"/>
      <w:bookmarkStart w:id="11" w:name="bookmark=id.4i7ojhp"/>
      <w:bookmarkStart w:id="12" w:name="bookmark=id.2xcytpi"/>
      <w:bookmarkStart w:id="13" w:name="bookmark=id.1ci93xb"/>
      <w:bookmarkStart w:id="14" w:name="bookmark=id.3whwml4"/>
      <w:bookmarkStart w:id="15" w:name="bookmark=id.2bn6wsx"/>
      <w:bookmarkStart w:id="16" w:name="bookmark=id.3as4poj"/>
      <w:bookmarkStart w:id="17" w:name="bookmark=id.qsh70q"/>
      <w:bookmarkStart w:id="18" w:name="bookmark=id.49x2ik5"/>
      <w:bookmarkStart w:id="19" w:name="bookmark=id.1pxezwc"/>
      <w:bookmarkStart w:id="20" w:name="bookmark=id.2p2csry"/>
      <w:bookmarkStart w:id="21" w:name="bookmark=id.147n2zr"/>
      <w:bookmarkStart w:id="22" w:name="bookmark=id.3o7alnk"/>
      <w:bookmarkStart w:id="23" w:name="bookmark=id.23ckvvd"/>
      <w:bookmarkStart w:id="24" w:name="bookmark=id.32hioqz"/>
      <w:bookmarkStart w:id="25" w:name="bookmark=id.ihv636"/>
      <w:bookmarkStart w:id="26" w:name="bookmark=id.41mghml"/>
      <w:bookmarkStart w:id="27" w:name="bookmark=id.1hmsyys"/>
      <w:bookmarkStart w:id="28" w:name="bookmark=id.2grqrue"/>
      <w:bookmarkStart w:id="29" w:name="bookmark=id.vx1227"/>
      <w:bookmarkStart w:id="30" w:name="bookmark=id.1v1yuxt"/>
      <w:bookmarkStart w:id="31" w:name="bookmark=id.3fwokq0"/>
      <w:bookmarkStart w:id="32" w:name="bookmark=id.4f1mdlm"/>
      <w:bookmarkStart w:id="33" w:name="bookmark=id.2u6wntf"/>
      <w:bookmarkStart w:id="34" w:name="bookmark=id.3tbugp1"/>
      <w:bookmarkStart w:id="35" w:name="bookmark=id.19c6y18"/>
      <w:bookmarkStart w:id="36" w:name="bookmark=id.nmf14n"/>
      <w:bookmarkStart w:id="37" w:name="bookmark=id.28h4qwu"/>
      <w:bookmarkStart w:id="38" w:name="bookmark=id.1mrcu09"/>
      <w:bookmarkStart w:id="39" w:name="bookmark=id.37m2jsg"/>
      <w:bookmarkStart w:id="40" w:name="bookmark=id.46r0co2"/>
      <w:bookmarkStart w:id="41" w:name="bookmark=id.2lwamvv"/>
      <w:bookmarkStart w:id="42" w:name="bookmark=id.3l18frh"/>
      <w:bookmarkStart w:id="43" w:name="bookmark=id.111kx3o"/>
      <w:bookmarkStart w:id="44" w:name="bookmark=id.4k668n3"/>
      <w:bookmarkStart w:id="45" w:name="bookmark=id.206ipza"/>
      <w:bookmarkStart w:id="46" w:name="bookmark=id.1egqt2p"/>
      <w:bookmarkStart w:id="47" w:name="bookmark=id.2zbgiuw"/>
      <w:bookmarkStart w:id="48" w:name="bookmark=id.2dlolyb"/>
      <w:bookmarkStart w:id="49" w:name="bookmark=id.3ygebqi"/>
      <w:bookmarkStart w:id="50" w:name="bookmark=id.sqyw64"/>
      <w:bookmarkStart w:id="51" w:name="bookmark=id.3cqmetx"/>
      <w:bookmarkStart w:id="52" w:name="bookmark=id.4bvk7pj"/>
      <w:bookmarkStart w:id="53" w:name="bookmark=id.1rvwp1q"/>
      <w:bookmarkStart w:id="54" w:name="bookmark=id.2r0uhxc"/>
      <w:bookmarkStart w:id="55" w:name="bookmark=id.1664s55"/>
      <w:bookmarkStart w:id="56" w:name="bookmark=id.25b2l0r"/>
      <w:bookmarkStart w:id="57" w:name="bookmark=id.3q5sasy"/>
      <w:bookmarkStart w:id="58" w:name="bookmark=id.34g0dwd"/>
      <w:bookmarkStart w:id="59" w:name="bookmark=id.kgcv8k"/>
      <w:bookmarkStart w:id="60" w:name="bookmark=id.43ky6rz"/>
      <w:bookmarkStart w:id="61" w:name="bookmark=id.1jlao46"/>
      <w:bookmarkStart w:id="62" w:name="bookmark=id.2iq8gzs"/>
      <w:bookmarkStart w:id="63" w:name="bookmark=id.xvir7l"/>
      <w:bookmarkStart w:id="64" w:name="bookmark=id.3hv69ve"/>
      <w:bookmarkStart w:id="65" w:name="bookmark=id.1x0gk37"/>
      <w:bookmarkStart w:id="66" w:name="bookmark=id.4h042r0"/>
      <w:bookmarkStart w:id="67" w:name="bookmark=id.2w5ecyt"/>
      <w:bookmarkStart w:id="68" w:name="bookmark=id.1baon6m"/>
      <w:bookmarkStart w:id="69" w:name="bookmark=id.3vac5uf"/>
      <w:bookmarkStart w:id="70" w:name="bookmark=id.2afmg28"/>
      <w:bookmarkStart w:id="71" w:name="bookmark=id.pkwqa1"/>
      <w:bookmarkStart w:id="72" w:name="bookmark=id.39kk8xu"/>
      <w:bookmarkStart w:id="73" w:name="bookmark=id.1opuj5n"/>
      <w:bookmarkStart w:id="74" w:name="bookmark=id.2nusc19"/>
      <w:bookmarkStart w:id="75" w:name="bookmark=id.48pi1tg"/>
      <w:bookmarkStart w:id="76" w:name="bookmark=id.1302m92"/>
      <w:bookmarkStart w:id="77" w:name="bookmark=id.3mzq4wv"/>
      <w:bookmarkStart w:id="78" w:name="bookmark=id.2250f4o"/>
      <w:bookmarkStart w:id="79" w:name="bookmark=id.haapch"/>
      <w:bookmarkStart w:id="80" w:name="bookmark=id.319y80a"/>
      <w:bookmarkStart w:id="81" w:name="bookmark=id.1gf8i83"/>
      <w:bookmarkStart w:id="82" w:name="bookmark=id.2fk6b3p"/>
      <w:bookmarkStart w:id="83" w:name="bookmark=id.40ew0vw"/>
      <w:bookmarkStart w:id="84" w:name="bookmark=id.upglbi"/>
      <w:bookmarkStart w:id="85" w:name="bookmark=id.3ep43zb"/>
      <w:bookmarkStart w:id="86" w:name="bookmark=id.4du1wux"/>
      <w:bookmarkStart w:id="87" w:name="bookmark=id.1tuee74"/>
      <w:bookmarkStart w:id="88" w:name="bookmark=id.184mhaj"/>
      <w:bookmarkStart w:id="89" w:name="bookmark=id.2szc72q"/>
      <w:bookmarkStart w:id="90" w:name="bookmark=id.279ka65"/>
      <w:bookmarkStart w:id="91" w:name="bookmark=id.3s49zyc"/>
      <w:bookmarkStart w:id="92" w:name="bookmark=id.36ei31r"/>
      <w:bookmarkStart w:id="93" w:name="bookmark=id.meukdy"/>
      <w:bookmarkStart w:id="94" w:name="bookmark=id.45jfvxd"/>
      <w:bookmarkStart w:id="95" w:name="bookmark=id.1ljsd9k"/>
      <w:bookmarkStart w:id="96" w:name="bookmark=id.2koq656"/>
      <w:bookmarkStart w:id="97" w:name="bookmark=id.zu0gcz"/>
      <w:bookmarkStart w:id="98" w:name="bookmark=id.3jtnz0s"/>
      <w:bookmarkStart w:id="99" w:name="bookmark=id.1yyy98l"/>
      <w:bookmarkStart w:id="100" w:name="bookmark=id.4iylrwe"/>
      <w:bookmarkStart w:id="101" w:name="bookmark=id.2y3w247"/>
      <w:bookmarkStart w:id="102" w:name="bookmark=id.1d96cc0"/>
      <w:bookmarkStart w:id="103" w:name="bookmark=id.3x8tuzt"/>
      <w:bookmarkStart w:id="104" w:name="bookmark=id.2ce457m"/>
      <w:bookmarkStart w:id="105" w:name="bookmark=id.rjefff"/>
      <w:bookmarkStart w:id="106" w:name="bookmark=id.3bj1y38"/>
      <w:bookmarkStart w:id="107" w:name="bookmark=id.1qoc8b1"/>
      <w:bookmarkStart w:id="108" w:name="bookmark=id.2pta16n"/>
      <w:bookmarkStart w:id="109" w:name="bookmark=id.4anzqyu"/>
      <w:bookmarkStart w:id="110" w:name="bookmark=id.14ykbeg"/>
      <w:bookmarkStart w:id="111" w:name="bookmark=id.3oy7u29"/>
      <w:bookmarkStart w:id="112" w:name="bookmark=id.243i4a2"/>
      <w:bookmarkStart w:id="113" w:name="bookmark=id.j8sehv"/>
      <w:bookmarkStart w:id="114" w:name="bookmark=id.338fx5o"/>
      <w:bookmarkStart w:id="115" w:name="bookmark=id.1idq7dh"/>
      <w:bookmarkStart w:id="116" w:name="bookmark=id.42ddq1a"/>
      <w:bookmarkStart w:id="117" w:name="Copia_di__GoBack_1"/>
      <w:bookmarkStart w:id="118" w:name="bookmark=id.wnyagw"/>
      <w:bookmarkStart w:id="119" w:name="bookmark=id.3gnlt4p"/>
      <w:bookmarkStart w:id="120" w:name="bookmark=id.3u2rp3q"/>
      <w:bookmarkStart w:id="121" w:name="bookmark=id.2981zbj"/>
      <w:bookmarkStart w:id="122" w:name="bookmark=id.odc9jc"/>
      <w:bookmarkStart w:id="123" w:name="bookmark=id.38czs75"/>
      <w:bookmarkStart w:id="124" w:name="bookmark=id.47hxl2r"/>
      <w:bookmarkStart w:id="125" w:name="bookmark=id.1nia2ey"/>
      <w:bookmarkStart w:id="126" w:name="bookmark=id.2mn7vak"/>
      <w:bookmarkStart w:id="127" w:name="preview_cont3d712df599db6"/>
      <w:bookmarkStart w:id="128" w:name="parent_element9e85ff81a0912"/>
      <w:bookmarkEnd w:id="127"/>
      <w:bookmarkEnd w:id="128"/>
      <w:r>
        <w:rPr>
          <w:shd w:fill="FFFFFF" w:val="clear"/>
        </w:rPr>
        <w:br/>
        <w:br/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426" w:top="1417" w:footer="113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aleway">
    <w:altName w:val="sans-serif"/>
    <w:charset w:val="00"/>
    <w:family w:val="roman"/>
    <w:pitch w:val="variable"/>
  </w:font>
  <w:font w:name="Raleway">
    <w:altName w:val="sans-serif"/>
    <w:charset w:val="00"/>
    <w:family w:val="auto"/>
    <w:pitch w:val="default"/>
  </w:font>
  <w:font w:name="Kunstler 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tbl>
    <w:tblPr>
      <w:tblStyle w:val="a0"/>
      <w:tblW w:w="1016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33"/>
      <w:gridCol w:w="3302"/>
      <w:gridCol w:w="3530"/>
    </w:tblGrid>
    <w:tr>
      <w:trPr>
        <w:trHeight w:val="241" w:hRule="atLeast"/>
      </w:trPr>
      <w:tc>
        <w:tcPr>
          <w:tcW w:w="3333" w:type="dxa"/>
          <w:tcBorders>
            <w:lef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Santa Caterina n.14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59100 - Prato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 0574/1842701</w:t>
          </w:r>
        </w:p>
      </w:tc>
      <w:tc>
        <w:tcPr>
          <w:tcW w:w="3302" w:type="dxa"/>
          <w:tcBorders/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530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</w:rPr>
          </w:pPr>
          <w:hyperlink r:id="rId1">
            <w:r>
              <w:rPr>
                <w:color w:val="0000FF"/>
                <w:sz w:val="18"/>
                <w:szCs w:val="18"/>
                <w:u w:val="single"/>
              </w:rPr>
              <w:t>www.marcopoloprato.edu.it</w:t>
            </w:r>
          </w:hyperlink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  <w:sz w:val="18"/>
              <w:szCs w:val="18"/>
            </w:rPr>
          </w:pPr>
          <w:hyperlink r:id="rId2">
            <w:r>
              <w:rPr>
                <w:color w:val="000000"/>
                <w:sz w:val="18"/>
                <w:szCs w:val="18"/>
              </w:rPr>
              <w:t>poic809007@istruzione.it</w:t>
            </w:r>
          </w:hyperlink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  <w:tab w:val="right" w:pos="9781" w:leader="none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PEC</w:t>
          </w:r>
          <w:r>
            <w:rPr>
              <w:color w:val="000000"/>
              <w:sz w:val="18"/>
              <w:szCs w:val="18"/>
            </w:rPr>
            <w:t>: poic809007@pec.istruzione.it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rPr>
        <w:rFonts w:ascii="Calibri" w:hAnsi="Calibri" w:eastAsia="Calibri" w:cs="Calibri"/>
        <w:b/>
        <w:b/>
        <w:color w:val="000000"/>
        <w:sz w:val="22"/>
        <w:szCs w:val="22"/>
      </w:rPr>
    </w:pPr>
    <w:r>
      <w:rPr/>
      <w:drawing>
        <wp:inline distT="0" distB="0" distL="0" distR="0">
          <wp:extent cx="1903095" cy="80581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2772410</wp:posOffset>
          </wp:positionH>
          <wp:positionV relativeFrom="paragraph">
            <wp:posOffset>52705</wp:posOffset>
          </wp:positionV>
          <wp:extent cx="534035" cy="613410"/>
          <wp:effectExtent l="0" t="0" r="0" b="0"/>
          <wp:wrapNone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jc w:val="center"/>
      <w:rPr>
        <w:rFonts w:ascii="Kunstler Script" w:hAnsi="Kunstler Script" w:eastAsia="Kunstler Script" w:cs="Kunstler Script"/>
        <w:sz w:val="44"/>
        <w:szCs w:val="44"/>
      </w:rPr>
    </w:pPr>
    <w:r>
      <w:rPr>
        <w:rFonts w:eastAsia="Kunstler Script" w:cs="Kunstler Script" w:ascii="Kunstler Script" w:hAnsi="Kunstler Script"/>
        <w:sz w:val="44"/>
        <w:szCs w:val="44"/>
      </w:rPr>
      <w:t>Ministero dell’Istruzione e del Merito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Kunstler Script" w:hAnsi="Kunstler Script" w:eastAsia="Kunstler Script" w:cs="Kunstler Script"/>
        <w:color w:val="000000"/>
        <w:sz w:val="40"/>
        <w:szCs w:val="40"/>
      </w:rPr>
    </w:pPr>
    <w:r>
      <w:rPr>
        <w:rFonts w:eastAsia="Kunstler Script" w:cs="Kunstler Script" w:ascii="Kunstler Script" w:hAnsi="Kunstler Script"/>
        <w:color w:val="000000"/>
        <w:sz w:val="40"/>
        <w:szCs w:val="40"/>
      </w:rPr>
      <w:t>Ufficio Scolastico Regionale per la Toscana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Calibri" w:hAnsi="Calibri" w:eastAsia="Calibri" w:cs="Calibri"/>
        <w:color w:val="000000"/>
        <w:sz w:val="40"/>
        <w:szCs w:val="40"/>
      </w:rPr>
    </w:pPr>
    <w:r>
      <w:rPr>
        <w:rFonts w:eastAsia="Calibri" w:cs="Calibri" w:ascii="Calibri" w:hAnsi="Calibri"/>
        <w:color w:val="000000"/>
        <w:sz w:val="40"/>
        <w:szCs w:val="40"/>
      </w:rPr>
      <w:t>Istituto Comprensivo Marco Polo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mc:AlternateContent>
        <mc:Choice Requires="wps">
          <w:drawing>
            <wp:anchor behindDoc="1" distT="1905" distB="2540" distL="19050" distR="19685" simplePos="0" locked="0" layoutInCell="0" allowOverlap="1" relativeHeight="11">
              <wp:simplePos x="0" y="0"/>
              <wp:positionH relativeFrom="column">
                <wp:posOffset>-215900</wp:posOffset>
              </wp:positionH>
              <wp:positionV relativeFrom="paragraph">
                <wp:posOffset>50800</wp:posOffset>
              </wp:positionV>
              <wp:extent cx="2540" cy="38100"/>
              <wp:effectExtent l="19050" t="1905" r="19685" b="2540"/>
              <wp:wrapNone/>
              <wp:docPr id="6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" cy="3816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fcdcd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orma1" path="m0,0l-2147483648,-2147483647e" stroked="t" o:allowincell="f" style="position:absolute;margin-left:-17pt;margin-top:4pt;width:0.15pt;height:2.95pt;mso-wrap-style:none;v-text-anchor:middle" type="_x0000_t32">
              <v:fill o:detectmouseclick="t" on="false"/>
              <v:stroke color="#cfcdcd" weight="38160" joinstyle="miter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4822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2a4cab"/>
    <w:pPr>
      <w:keepNext w:val="true"/>
      <w:jc w:val="center"/>
      <w:outlineLvl w:val="0"/>
    </w:pPr>
    <w:rPr>
      <w:b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8751e5"/>
    <w:pPr>
      <w:keepNext w:val="true"/>
      <w:spacing w:before="240" w:after="60"/>
      <w:outlineLvl w:val="3"/>
    </w:pPr>
    <w:rPr>
      <w:rFonts w:ascii="Calibri" w:hAnsi="Calibri" w:eastAsia="SimSun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rsid w:val="00b56d1f"/>
    <w:pPr>
      <w:spacing w:before="240" w:after="60"/>
      <w:outlineLvl w:val="4"/>
    </w:pPr>
    <w:rPr>
      <w:rFonts w:ascii="Calibri" w:hAnsi="Calibri" w:eastAsia="SimSu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a4cab"/>
    <w:rPr/>
  </w:style>
  <w:style w:type="character" w:styleId="PidipaginaCarattere" w:customStyle="1">
    <w:name w:val="Piè di pagina Carattere"/>
    <w:basedOn w:val="DefaultParagraphFont"/>
    <w:uiPriority w:val="99"/>
    <w:qFormat/>
    <w:rsid w:val="002a4cab"/>
    <w:rPr/>
  </w:style>
  <w:style w:type="character" w:styleId="CollegamentoInternet">
    <w:name w:val="Hyperlink"/>
    <w:rsid w:val="002a4cab"/>
    <w:rPr>
      <w:color w:val="0000FF"/>
      <w:u w:val="single"/>
    </w:rPr>
  </w:style>
  <w:style w:type="character" w:styleId="CollegamentoInternetvisitato">
    <w:name w:val="FollowedHyperlink"/>
    <w:uiPriority w:val="99"/>
    <w:semiHidden/>
    <w:unhideWhenUsed/>
    <w:rsid w:val="002a4cab"/>
    <w:rPr>
      <w:color w:val="954F72"/>
      <w:u w:val="single"/>
    </w:rPr>
  </w:style>
  <w:style w:type="character" w:styleId="Titolo1Carattere" w:customStyle="1">
    <w:name w:val="Titolo 1 Carattere"/>
    <w:qFormat/>
    <w:rsid w:val="002a4cab"/>
    <w:rPr>
      <w:rFonts w:ascii="Times New Roman" w:hAnsi="Times New Roman" w:eastAsia="Times New Roman" w:cs="Times New Roman"/>
      <w:b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53304"/>
    <w:rPr>
      <w:rFonts w:ascii="Tahoma" w:hAnsi="Tahoma" w:eastAsia="Times New Roman" w:cs="Tahoma"/>
      <w:sz w:val="16"/>
      <w:szCs w:val="16"/>
    </w:rPr>
  </w:style>
  <w:style w:type="character" w:styleId="Titolo5Carattere" w:customStyle="1">
    <w:name w:val="Titolo 5 Carattere"/>
    <w:basedOn w:val="DefaultParagraphFont"/>
    <w:uiPriority w:val="9"/>
    <w:qFormat/>
    <w:rsid w:val="00b56d1f"/>
    <w:rPr>
      <w:rFonts w:eastAsia="SimSun"/>
      <w:b/>
      <w:bCs/>
      <w:i/>
      <w:iCs/>
      <w:sz w:val="26"/>
      <w:szCs w:val="26"/>
      <w:lang w:eastAsia="it-IT"/>
    </w:rPr>
  </w:style>
  <w:style w:type="character" w:styleId="PreformattatoHTMLCarattere" w:customStyle="1">
    <w:name w:val="Preformattato HTML Carattere"/>
    <w:basedOn w:val="DefaultParagraphFont"/>
    <w:link w:val="HTMLPreformatted"/>
    <w:semiHidden/>
    <w:qFormat/>
    <w:rsid w:val="00b56d1f"/>
    <w:rPr>
      <w:rFonts w:ascii="Courier New" w:hAnsi="Courier New" w:eastAsia="Times New Roman"/>
      <w:color w:val="000000"/>
      <w:sz w:val="18"/>
      <w:szCs w:val="1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8751e5"/>
    <w:rPr>
      <w:rFonts w:ascii="Calibri" w:hAnsi="Calibri" w:eastAsia="SimSun" w:cs="Times New Roman"/>
      <w:b/>
      <w:bCs/>
      <w:sz w:val="28"/>
      <w:szCs w:val="28"/>
      <w:lang w:eastAsia="it-IT"/>
    </w:rPr>
  </w:style>
  <w:style w:type="character" w:styleId="CorpodeltestoCarattere">
    <w:name w:val="Corpo del testo Carattere"/>
    <w:qFormat/>
    <w:rPr>
      <w:rFonts w:ascii="Comic Sans MS" w:hAnsi="Comic Sans MS"/>
      <w:b/>
      <w:bCs/>
      <w:w w:val="100"/>
      <w:szCs w:val="24"/>
      <w:effect w:val="none"/>
      <w:em w:val="none"/>
    </w:rPr>
  </w:style>
  <w:style w:type="character" w:styleId="SottotitoloCarattere">
    <w:name w:val="Sottotitolo Carattere"/>
    <w:qFormat/>
    <w:rPr>
      <w:rFonts w:ascii="Comic Sans MS" w:hAnsi="Comic Sans MS"/>
      <w:w w:val="100"/>
      <w:sz w:val="24"/>
      <w:effect w:val="none"/>
      <w:em w:val="none"/>
    </w:rPr>
  </w:style>
  <w:style w:type="character" w:styleId="Testo1">
    <w:name w:val="testo1"/>
    <w:qFormat/>
    <w:rPr>
      <w:rFonts w:ascii="Arial" w:hAnsi="Arial" w:cs="Arial"/>
      <w:color w:val="333366"/>
      <w:w w:val="100"/>
      <w:sz w:val="14"/>
      <w:szCs w:val="14"/>
      <w:effect w:val="none"/>
      <w:em w:val="none"/>
    </w:rPr>
  </w:style>
  <w:style w:type="character" w:styleId="Sottotitolo1">
    <w:name w:val="sottotitolo1"/>
    <w:qFormat/>
    <w:rPr>
      <w:rFonts w:ascii="Arial" w:hAnsi="Arial" w:cs="Arial"/>
      <w:color w:val="333366"/>
      <w:w w:val="100"/>
      <w:sz w:val="17"/>
      <w:szCs w:val="17"/>
      <w:effect w:val="none"/>
      <w:em w:val="none"/>
    </w:rPr>
  </w:style>
  <w:style w:type="character" w:styleId="Collegamentoipertestuale">
    <w:name w:val="Collegamento ipertestuale"/>
    <w:qFormat/>
    <w:rPr>
      <w:color w:val="0000FF"/>
      <w:w w:val="100"/>
      <w:sz w:val="20"/>
      <w:u w:val="single"/>
      <w:effect w:val="none"/>
      <w:em w:val="none"/>
    </w:rPr>
  </w:style>
  <w:style w:type="character" w:styleId="Carpredefinitoparagrafo">
    <w:name w:val="Car. predefinito paragrafo"/>
    <w:qFormat/>
    <w:rPr>
      <w:w w:val="100"/>
      <w:effect w:val="none"/>
      <w:em w:val="none"/>
    </w:rPr>
  </w:style>
  <w:style w:type="character" w:styleId="Enfasi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a4ca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a4ca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9350a"/>
    <w:pPr>
      <w:widowControl/>
      <w:overflowPunct w:val="fals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ElencoacoloriColore11" w:customStyle="1">
    <w:name w:val="Elenco a colori - Colore 11"/>
    <w:basedOn w:val="Normal"/>
    <w:uiPriority w:val="34"/>
    <w:qFormat/>
    <w:rsid w:val="00114a90"/>
    <w:pPr>
      <w:widowControl/>
      <w:overflowPunct w:val="false"/>
      <w:spacing w:lineRule="auto" w:line="276" w:before="0" w:after="200"/>
      <w:ind w:left="720" w:hanging="0"/>
      <w:contextualSpacing/>
      <w:textAlignment w:val="auto"/>
    </w:pPr>
    <w:rPr>
      <w:rFonts w:ascii="Calibri" w:hAnsi="Calibri"/>
      <w:sz w:val="22"/>
      <w:szCs w:val="22"/>
    </w:rPr>
  </w:style>
  <w:style w:type="paragraph" w:styleId="Contenutotabella" w:customStyle="1">
    <w:name w:val="Contenuto tabella"/>
    <w:basedOn w:val="Normal"/>
    <w:qFormat/>
    <w:rsid w:val="00d00f21"/>
    <w:pPr>
      <w:overflowPunct w:val="false"/>
      <w:textAlignment w:val="auto"/>
    </w:pPr>
    <w:rPr>
      <w:sz w:val="24"/>
      <w:szCs w:val="24"/>
    </w:rPr>
  </w:style>
  <w:style w:type="paragraph" w:styleId="Default" w:customStyle="1">
    <w:name w:val="Default"/>
    <w:basedOn w:val="Normal"/>
    <w:qFormat/>
    <w:rsid w:val="00d00f21"/>
    <w:pPr>
      <w:overflowPunct w:val="false"/>
      <w:textAlignment w:val="auto"/>
    </w:pPr>
    <w:rPr>
      <w:sz w:val="24"/>
      <w:szCs w:val="24"/>
    </w:rPr>
  </w:style>
  <w:style w:type="paragraph" w:styleId="Msonormalcxspmedio" w:customStyle="1">
    <w:name w:val="msonormalcxspmedio"/>
    <w:basedOn w:val="Normal"/>
    <w:qFormat/>
    <w:rsid w:val="00497e52"/>
    <w:pPr>
      <w:widowControl/>
      <w:overflowPunct w:val="fals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53304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eformattatoHTMLCarattere"/>
    <w:semiHidden/>
    <w:qFormat/>
    <w:rsid w:val="00b56d1f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textAlignment w:val="auto"/>
    </w:pPr>
    <w:rPr>
      <w:rFonts w:ascii="Courier New" w:hAnsi="Courier New"/>
      <w:color w:val="000000"/>
      <w:sz w:val="18"/>
      <w:szCs w:val="18"/>
    </w:rPr>
  </w:style>
  <w:style w:type="paragraph" w:styleId="Standard" w:customStyle="1">
    <w:name w:val="Standard"/>
    <w:qFormat/>
    <w:rsid w:val="00da725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val="it-IT" w:eastAsia="it-IT"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0c3c"/>
    <w:pPr>
      <w:spacing w:before="0" w:after="0"/>
      <w:ind w:left="720" w:hanging="0"/>
      <w:contextualSpacing/>
    </w:pPr>
    <w:rPr/>
  </w:style>
  <w:style w:type="paragraph" w:styleId="Rientrocorpodeltesto3">
    <w:name w:val="Rientro corpo del testo 3"/>
    <w:qFormat/>
    <w:pPr>
      <w:widowControl/>
      <w:suppressAutoHyphens w:val="true"/>
      <w:bidi w:val="0"/>
      <w:spacing w:lineRule="atLeast" w:line="1" w:before="0" w:after="0"/>
      <w:ind w:left="1410" w:hanging="1410"/>
      <w:jc w:val="both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Corpodeltesto2">
    <w:name w:val="Corpo del testo 2"/>
    <w:qFormat/>
    <w:pPr>
      <w:widowControl/>
      <w:suppressAutoHyphens w:val="true"/>
      <w:bidi w:val="0"/>
      <w:spacing w:lineRule="atLeast" w:line="1" w:before="0" w:after="0"/>
      <w:jc w:val="both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Rientrocorpodeltesto2">
    <w:name w:val="Rientro corpo del testo 2"/>
    <w:qFormat/>
    <w:pPr>
      <w:widowControl/>
      <w:suppressAutoHyphens w:val="true"/>
      <w:bidi w:val="0"/>
      <w:spacing w:lineRule="atLeast" w:line="1" w:before="0" w:after="0"/>
      <w:ind w:firstLine="708"/>
      <w:jc w:val="left"/>
      <w:textAlignment w:val="top"/>
    </w:pPr>
    <w:rPr>
      <w:rFonts w:ascii="Comic Sans MS" w:hAnsi="Comic Sans MS" w:eastAsia="Times New Roman" w:cs="Times New Roman"/>
      <w:color w:val="auto"/>
      <w:w w:val="100"/>
      <w:kern w:val="0"/>
      <w:sz w:val="20"/>
      <w:szCs w:val="20"/>
      <w:effect w:val="none"/>
      <w:em w:val="none"/>
      <w:lang w:val="it-IT" w:eastAsia="it-IT" w:bidi="ar-SA"/>
    </w:rPr>
  </w:style>
  <w:style w:type="paragraph" w:styleId="Testofumetto">
    <w:name w:val="Testo fumetto"/>
    <w:qFormat/>
    <w:pPr>
      <w:widowControl/>
      <w:suppressAutoHyphens w:val="true"/>
      <w:bidi w:val="0"/>
      <w:spacing w:lineRule="atLeast" w:line="1" w:before="0" w:after="0"/>
      <w:jc w:val="left"/>
      <w:textAlignment w:val="top"/>
    </w:pPr>
    <w:rPr>
      <w:rFonts w:ascii="Tahoma" w:hAnsi="Tahoma" w:eastAsia="Times New Roman" w:cs="Tahoma"/>
      <w:color w:val="auto"/>
      <w:w w:val="100"/>
      <w:kern w:val="0"/>
      <w:sz w:val="16"/>
      <w:szCs w:val="16"/>
      <w:effect w:val="none"/>
      <w:em w:val="none"/>
      <w:lang w:val="it-IT" w:eastAsia="it-IT" w:bidi="ar-SA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</w:pPr>
    <w:rPr>
      <w:rFonts w:ascii="Liberation Serif" w:hAnsi="Liberation Serif" w:eastAsia="0" w:cs="Arial"/>
      <w:color w:val="auto"/>
      <w:w w:val="100"/>
      <w:kern w:val="2"/>
      <w:sz w:val="24"/>
      <w:szCs w:val="24"/>
      <w:effect w:val="none"/>
      <w:em w:val="none"/>
      <w:lang w:val="it-IT" w:eastAsia="it-IT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it-IT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eastAsia="DejaVu Sans" w:cs="Noto Sans Devanagari" w:ascii="Times New Roman" w:hAnsi="Times New Roman"/>
      <w:color w:val="auto"/>
      <w:kern w:val="0"/>
      <w:sz w:val="20"/>
      <w:szCs w:val="20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a4c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media3-Colore4">
    <w:name w:val="Medium Grid 3 Accent 4"/>
    <w:basedOn w:val="Tabellanormale"/>
    <w:uiPriority w:val="60"/>
    <w:rsid w:val="002104d6"/>
    <w:rPr>
      <w:color w:val="BF8F00"/>
    </w:rPr>
    <w:tblPr>
      <w:tblStyleRowBandSize w:val="1"/>
      <w:tblStyleColBandSize w:val="1"/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Grigliachiara-Colore5">
    <w:name w:val="Light Grid Accent 5"/>
    <w:basedOn w:val="Tabellanormale"/>
    <w:uiPriority w:val="67"/>
    <w:rsid w:val="002104d6"/>
    <w:tblPr>
      <w:tblStyleRowBandSize w:val="1"/>
      <w:tblStyleColBandSize w:val="1"/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  <w:insideV w:val="single" w:color="FFCF40" w:sz="8" w:space="0"/>
      </w:tblBorders>
    </w:tblPr>
    <w:tcPr>
      <w:shd w:val="clear" w:color="auto" w:fill="FFEFC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Riferimentodelicato1">
    <w:name w:val="Riferimento delicato1"/>
    <w:basedOn w:val="Tabellanormale"/>
    <w:uiPriority w:val="67"/>
    <w:qFormat/>
    <w:rsid w:val="002104d6"/>
    <w:tblPr>
      <w:tblStyleRowBandSize w:val="1"/>
      <w:tblStyleColBandSize w:val="1"/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  <w:insideV w:val="single" w:color="93C571" w:sz="8" w:space="0"/>
      </w:tblBorders>
    </w:tblPr>
    <w:tcPr>
      <w:shd w:val="clear" w:color="auto" w:fill="DBEB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rcopolo.prato.gov.it/" TargetMode="External"/><Relationship Id="rId2" Type="http://schemas.openxmlformats.org/officeDocument/2006/relationships/hyperlink" Target="mailto:rmis00800p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Jp6q4/MsKGYJwsyD9Wl1h4AQrg==">CgMxLjA4AHIhMTBKSlFBSjNxU3JnOGlIWV9NN2RDRkxTb0F1ZGlSM3hO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Application>LibreOffice/7.4.6.2$Windows_X86_64 LibreOffice_project/5b1f5509c2decdade7fda905e3e1429a67acd63d</Application>
  <AppVersion>15.0000</AppVersion>
  <Pages>5</Pages>
  <Words>947</Words>
  <Characters>6440</Characters>
  <CharactersWithSpaces>7332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Giacobetti</dc:creator>
  <dc:description/>
  <dc:language>it-IT</dc:language>
  <cp:lastModifiedBy/>
  <dcterms:modified xsi:type="dcterms:W3CDTF">2024-10-08T18:29:15Z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